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15DC5" w14:textId="77777777" w:rsidR="0048286F" w:rsidRPr="0048286F" w:rsidRDefault="0048286F" w:rsidP="004828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4828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Пп</w:t>
      </w:r>
      <w:proofErr w:type="spellEnd"/>
      <w:r w:rsidRPr="004828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 11 е, 11 е1, 11 е2. Информация о порядке вы</w:t>
      </w:r>
      <w:bookmarkStart w:id="0" w:name="_GoBack"/>
      <w:bookmarkEnd w:id="0"/>
      <w:r w:rsidRPr="004828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полнения мероприятий, связанных с технологическим присоединением к электрическим сетям</w:t>
      </w:r>
    </w:p>
    <w:p w14:paraId="122BDD5D" w14:textId="77777777" w:rsidR="0048286F" w:rsidRPr="0048286F" w:rsidRDefault="0048286F" w:rsidP="0048286F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48286F">
        <w:rPr>
          <w:rFonts w:ascii="Times New Roman" w:hAnsi="Times New Roman" w:cs="Times New Roman"/>
          <w:b/>
          <w:bCs/>
          <w:lang w:eastAsia="ru-RU"/>
        </w:rPr>
        <w:t>П. 11 е. О порядке выполнения технологических, технических и других мероприятий, связанных с технологическим присоединением к электрическим сетям, включая:</w:t>
      </w:r>
      <w:r w:rsidRPr="0048286F">
        <w:rPr>
          <w:rFonts w:ascii="Times New Roman" w:hAnsi="Times New Roman" w:cs="Times New Roman"/>
          <w:b/>
          <w:bCs/>
          <w:lang w:eastAsia="ru-RU"/>
        </w:rPr>
        <w:br/>
      </w:r>
      <w:r w:rsidRPr="0048286F">
        <w:rPr>
          <w:rFonts w:ascii="Times New Roman" w:hAnsi="Times New Roman" w:cs="Times New Roman"/>
          <w:lang w:eastAsia="ru-RU"/>
        </w:rPr>
        <w:t>- перечень мероприятий, необходимых для осуществления технологического присоединения к электрическим сетям; </w:t>
      </w:r>
    </w:p>
    <w:p w14:paraId="37D7EA2A" w14:textId="77777777" w:rsidR="0048286F" w:rsidRPr="0048286F" w:rsidRDefault="0048286F" w:rsidP="0048286F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48286F">
        <w:rPr>
          <w:rFonts w:ascii="Times New Roman" w:hAnsi="Times New Roman" w:cs="Times New Roman"/>
          <w:lang w:eastAsia="ru-RU"/>
        </w:rPr>
        <w:t>- порядок выполнения этих мероприятий; </w:t>
      </w:r>
    </w:p>
    <w:p w14:paraId="2556FB00" w14:textId="713F1BA1" w:rsidR="0048286F" w:rsidRPr="0048286F" w:rsidRDefault="0048286F" w:rsidP="0048286F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48286F">
        <w:rPr>
          <w:rFonts w:ascii="Times New Roman" w:hAnsi="Times New Roman" w:cs="Times New Roman"/>
          <w:lang w:eastAsia="ru-RU"/>
        </w:rPr>
        <w:t>- нормативные правовые акты.</w:t>
      </w:r>
      <w:r w:rsidRPr="0048286F">
        <w:rPr>
          <w:rFonts w:ascii="Times New Roman" w:hAnsi="Times New Roman" w:cs="Times New Roman"/>
          <w:lang w:eastAsia="ru-RU"/>
        </w:rPr>
        <w:br/>
      </w:r>
      <w:r w:rsidRPr="0048286F">
        <w:rPr>
          <w:rFonts w:ascii="Times New Roman" w:hAnsi="Times New Roman" w:cs="Times New Roman"/>
          <w:lang w:eastAsia="ru-RU"/>
        </w:rPr>
        <w:br/>
      </w:r>
      <w:r w:rsidRPr="0048286F">
        <w:rPr>
          <w:rFonts w:ascii="Times New Roman" w:hAnsi="Times New Roman" w:cs="Times New Roman"/>
          <w:lang w:eastAsia="ru-RU"/>
        </w:rPr>
        <w:br/>
      </w:r>
      <w:r w:rsidRPr="0048286F">
        <w:rPr>
          <w:rFonts w:ascii="Times New Roman" w:hAnsi="Times New Roman" w:cs="Times New Roman"/>
          <w:lang w:eastAsia="ru-RU"/>
        </w:rPr>
        <w:br/>
      </w:r>
      <w:r w:rsidRPr="0048286F">
        <w:rPr>
          <w:rFonts w:ascii="Times New Roman" w:hAnsi="Times New Roman" w:cs="Times New Roman"/>
          <w:b/>
          <w:bCs/>
          <w:lang w:eastAsia="ru-RU"/>
        </w:rPr>
        <w:t xml:space="preserve">П. 11 е (1) О возможности подачи заявки на осуществление технологического присоединения </w:t>
      </w:r>
      <w:proofErr w:type="spellStart"/>
      <w:r w:rsidRPr="0048286F">
        <w:rPr>
          <w:rFonts w:ascii="Times New Roman" w:hAnsi="Times New Roman" w:cs="Times New Roman"/>
          <w:b/>
          <w:bCs/>
          <w:lang w:eastAsia="ru-RU"/>
        </w:rPr>
        <w:t>энергопринимающих</w:t>
      </w:r>
      <w:proofErr w:type="spellEnd"/>
      <w:r w:rsidRPr="0048286F">
        <w:rPr>
          <w:rFonts w:ascii="Times New Roman" w:hAnsi="Times New Roman" w:cs="Times New Roman"/>
          <w:b/>
          <w:bCs/>
          <w:lang w:eastAsia="ru-RU"/>
        </w:rPr>
        <w:t xml:space="preserve"> устройств заявителей, указанных в пунктах 12(1), 13 и 14 Правил технологического присоединения </w:t>
      </w:r>
      <w:proofErr w:type="spellStart"/>
      <w:r w:rsidRPr="0048286F">
        <w:rPr>
          <w:rFonts w:ascii="Times New Roman" w:hAnsi="Times New Roman" w:cs="Times New Roman"/>
          <w:b/>
          <w:bCs/>
          <w:lang w:eastAsia="ru-RU"/>
        </w:rPr>
        <w:t>энергопринимающих</w:t>
      </w:r>
      <w:proofErr w:type="spellEnd"/>
      <w:r w:rsidRPr="0048286F">
        <w:rPr>
          <w:rFonts w:ascii="Times New Roman" w:hAnsi="Times New Roman" w:cs="Times New Roman"/>
          <w:b/>
          <w:bCs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N 861, к электрическим сетям классом напряжения до 10 </w:t>
      </w:r>
      <w:proofErr w:type="spellStart"/>
      <w:r w:rsidRPr="0048286F">
        <w:rPr>
          <w:rFonts w:ascii="Times New Roman" w:hAnsi="Times New Roman" w:cs="Times New Roman"/>
          <w:b/>
          <w:bCs/>
          <w:lang w:eastAsia="ru-RU"/>
        </w:rPr>
        <w:t>кВ</w:t>
      </w:r>
      <w:proofErr w:type="spellEnd"/>
      <w:r w:rsidRPr="0048286F">
        <w:rPr>
          <w:rFonts w:ascii="Times New Roman" w:hAnsi="Times New Roman" w:cs="Times New Roman"/>
          <w:b/>
          <w:bCs/>
          <w:lang w:eastAsia="ru-RU"/>
        </w:rPr>
        <w:t xml:space="preserve"> включительно посредством официального сайта сетевой организации или иного официального сайта в сети Интернет, определяемого Правительством Российской Федерации: </w:t>
      </w:r>
      <w:r w:rsidRPr="0048286F">
        <w:rPr>
          <w:rFonts w:ascii="Times New Roman" w:hAnsi="Times New Roman" w:cs="Times New Roman"/>
          <w:b/>
          <w:bCs/>
          <w:lang w:eastAsia="ru-RU"/>
        </w:rPr>
        <w:br/>
      </w:r>
      <w:r w:rsidRPr="0048286F">
        <w:rPr>
          <w:rFonts w:ascii="Times New Roman" w:hAnsi="Times New Roman" w:cs="Times New Roman"/>
          <w:b/>
          <w:bCs/>
          <w:lang w:eastAsia="ru-RU"/>
        </w:rPr>
        <w:br/>
        <w:t>Доступ к Личному кабинету потребителя</w:t>
      </w:r>
      <w:r w:rsidRPr="0048286F">
        <w:rPr>
          <w:rFonts w:ascii="Times New Roman" w:hAnsi="Times New Roman" w:cs="Times New Roman"/>
          <w:lang w:eastAsia="ru-RU"/>
        </w:rPr>
        <w:t> осуществляется после ввода потребителем своих идентификационных данных: имени (логина) и пароля и (или) по регистрационному номеру заявки на оказание услуг (отдельных процедур) и паролю, которые выдаются потребителю:</w:t>
      </w:r>
      <w:r w:rsidRPr="0048286F">
        <w:rPr>
          <w:rFonts w:ascii="Times New Roman" w:hAnsi="Times New Roman" w:cs="Times New Roman"/>
          <w:lang w:eastAsia="ru-RU"/>
        </w:rPr>
        <w:br/>
        <w:t>а) при очном обращении в ЦОП или пункт по работе с потребителями Общества;</w:t>
      </w:r>
      <w:r w:rsidRPr="0048286F">
        <w:rPr>
          <w:rFonts w:ascii="Times New Roman" w:hAnsi="Times New Roman" w:cs="Times New Roman"/>
          <w:lang w:eastAsia="ru-RU"/>
        </w:rPr>
        <w:br/>
        <w:t xml:space="preserve">б) по письменному запросу потребителя; </w:t>
      </w:r>
      <w:r w:rsidRPr="0048286F">
        <w:rPr>
          <w:rFonts w:ascii="Times New Roman" w:hAnsi="Times New Roman" w:cs="Times New Roman"/>
          <w:lang w:eastAsia="ru-RU"/>
        </w:rPr>
        <w:br/>
        <w:t>в) после заполнения потребителем экранной формы регистрации веб-интерфейса официального сайта сетевой организации.</w:t>
      </w:r>
    </w:p>
    <w:p w14:paraId="14E7FDD4" w14:textId="3D63FB8B" w:rsidR="0048286F" w:rsidRPr="0048286F" w:rsidRDefault="0048286F" w:rsidP="0048286F">
      <w:pPr>
        <w:spacing w:before="100" w:beforeAutospacing="1" w:after="240"/>
        <w:rPr>
          <w:rFonts w:ascii="Times New Roman" w:hAnsi="Times New Roman" w:cs="Times New Roman"/>
          <w:lang w:eastAsia="ru-RU"/>
        </w:rPr>
      </w:pPr>
      <w:r w:rsidRPr="0048286F">
        <w:rPr>
          <w:rFonts w:ascii="Times New Roman" w:hAnsi="Times New Roman" w:cs="Times New Roman"/>
          <w:b/>
          <w:bCs/>
          <w:lang w:eastAsia="ru-RU"/>
        </w:rPr>
        <w:t>Сетевая организация обеспечивает с использованием Личного кабинета потребителя техническую возможность для потребителей, получивших доступ к Личному кабинету потребителя:</w:t>
      </w:r>
      <w:r w:rsidRPr="0048286F">
        <w:rPr>
          <w:rFonts w:ascii="Times New Roman" w:hAnsi="Times New Roman" w:cs="Times New Roman"/>
          <w:b/>
          <w:bCs/>
          <w:lang w:eastAsia="ru-RU"/>
        </w:rPr>
        <w:br/>
      </w:r>
      <w:r w:rsidRPr="0048286F">
        <w:rPr>
          <w:rFonts w:ascii="Times New Roman" w:hAnsi="Times New Roman" w:cs="Times New Roman"/>
          <w:lang w:eastAsia="ru-RU"/>
        </w:rPr>
        <w:t>а) направления потребителем обращений, в том числе содержащих жалобы и заявки (заявления) на оказание услуг</w:t>
      </w:r>
      <w:r w:rsidRPr="0048286F">
        <w:rPr>
          <w:rFonts w:ascii="Times New Roman" w:hAnsi="Times New Roman" w:cs="Times New Roman"/>
          <w:lang w:eastAsia="ru-RU"/>
        </w:rPr>
        <w:br/>
        <w:t>б) заполнения посредством экранной формы веб-интерфейса официального сайта анкеты потребителя для опроса с целью оценки качества оказываемых услуг сетевой организацией и обслуживания потребителя;</w:t>
      </w:r>
      <w:r w:rsidRPr="0048286F">
        <w:rPr>
          <w:rFonts w:ascii="Times New Roman" w:hAnsi="Times New Roman" w:cs="Times New Roman"/>
          <w:lang w:eastAsia="ru-RU"/>
        </w:rPr>
        <w:br/>
        <w:t>в) получения потребителем сведений о статусе рассмотрения обращения, направленного в сетевую организацию;</w:t>
      </w:r>
      <w:r w:rsidRPr="0048286F">
        <w:rPr>
          <w:rFonts w:ascii="Times New Roman" w:hAnsi="Times New Roman" w:cs="Times New Roman"/>
          <w:lang w:eastAsia="ru-RU"/>
        </w:rPr>
        <w:br/>
        <w:t>г) ввода потребителем текущих показаний приборов учета электрической энергии;</w:t>
      </w:r>
      <w:r w:rsidRPr="0048286F">
        <w:rPr>
          <w:rFonts w:ascii="Times New Roman" w:hAnsi="Times New Roman" w:cs="Times New Roman"/>
          <w:lang w:eastAsia="ru-RU"/>
        </w:rPr>
        <w:br/>
      </w:r>
      <w:r w:rsidRPr="0048286F">
        <w:rPr>
          <w:rFonts w:ascii="Times New Roman" w:hAnsi="Times New Roman" w:cs="Times New Roman"/>
          <w:lang w:eastAsia="ru-RU"/>
        </w:rPr>
        <w:lastRenderedPageBreak/>
        <w:t>д) направления потребителем уведомления в сетевую организацию об исполнении им мероприятий, предусмотренных техническими условиями;</w:t>
      </w:r>
      <w:r w:rsidRPr="0048286F">
        <w:rPr>
          <w:rFonts w:ascii="Times New Roman" w:hAnsi="Times New Roman" w:cs="Times New Roman"/>
          <w:lang w:eastAsia="ru-RU"/>
        </w:rPr>
        <w:br/>
        <w:t>е) предоставления потребителям: </w:t>
      </w:r>
      <w:r w:rsidRPr="0048286F">
        <w:rPr>
          <w:rFonts w:ascii="Times New Roman" w:hAnsi="Times New Roman" w:cs="Times New Roman"/>
          <w:lang w:eastAsia="ru-RU"/>
        </w:rPr>
        <w:br/>
        <w:t>- сведений о статусе рассмотрения заявки (заявления) потребителя на оказание услуг, поданной в сетевую организацию, с указанием даты поступления заявки и ее регистрационного номера, даты направления заявителю подписанного сетевой организацией договора об оказании услуги;</w:t>
      </w:r>
      <w:r w:rsidRPr="0048286F">
        <w:rPr>
          <w:rFonts w:ascii="Times New Roman" w:hAnsi="Times New Roman" w:cs="Times New Roman"/>
          <w:lang w:eastAsia="ru-RU"/>
        </w:rPr>
        <w:br/>
        <w:t>- сведений о статусе исполнения договора оказания услуги с указанием плановых сроков исполнения, за исключением договоров на оказание услуги по передаче электрической энергии; </w:t>
      </w:r>
      <w:r w:rsidRPr="0048286F">
        <w:rPr>
          <w:rFonts w:ascii="Times New Roman" w:hAnsi="Times New Roman" w:cs="Times New Roman"/>
          <w:lang w:eastAsia="ru-RU"/>
        </w:rPr>
        <w:br/>
        <w:t xml:space="preserve">- счетов на оплату услуг по технологическому присоединению для физических лиц, максимальная присоединенная мощность </w:t>
      </w:r>
      <w:proofErr w:type="spellStart"/>
      <w:r w:rsidRPr="0048286F">
        <w:rPr>
          <w:rFonts w:ascii="Times New Roman" w:hAnsi="Times New Roman" w:cs="Times New Roman"/>
          <w:lang w:eastAsia="ru-RU"/>
        </w:rPr>
        <w:t>энергопринимающих</w:t>
      </w:r>
      <w:proofErr w:type="spellEnd"/>
      <w:r w:rsidRPr="0048286F">
        <w:rPr>
          <w:rFonts w:ascii="Times New Roman" w:hAnsi="Times New Roman" w:cs="Times New Roman"/>
          <w:lang w:eastAsia="ru-RU"/>
        </w:rPr>
        <w:t xml:space="preserve"> устройств которых составляет до 15 кВт включительно;</w:t>
      </w:r>
      <w:r w:rsidRPr="0048286F">
        <w:rPr>
          <w:rFonts w:ascii="Times New Roman" w:hAnsi="Times New Roman" w:cs="Times New Roman"/>
          <w:lang w:eastAsia="ru-RU"/>
        </w:rPr>
        <w:br/>
        <w:t>- сведений о статусе рассмотрения обращения, направленного в сетевую организацию в электронной форме. </w:t>
      </w:r>
      <w:r w:rsidRPr="0048286F">
        <w:rPr>
          <w:rFonts w:ascii="Times New Roman" w:hAnsi="Times New Roman" w:cs="Times New Roman"/>
          <w:lang w:eastAsia="ru-RU"/>
        </w:rPr>
        <w:br/>
      </w:r>
      <w:r w:rsidRPr="0048286F">
        <w:rPr>
          <w:rFonts w:ascii="Times New Roman" w:hAnsi="Times New Roman" w:cs="Times New Roman"/>
          <w:b/>
          <w:bCs/>
          <w:lang w:eastAsia="ru-RU"/>
        </w:rPr>
        <w:t>Личный кабинет</w:t>
      </w:r>
      <w:r w:rsidRPr="0048286F">
        <w:rPr>
          <w:rFonts w:ascii="Times New Roman" w:hAnsi="Times New Roman" w:cs="Times New Roman"/>
          <w:lang w:eastAsia="ru-RU"/>
        </w:rPr>
        <w:t> http://stavrelektro.ru/lk.html</w:t>
      </w:r>
    </w:p>
    <w:p w14:paraId="230164CA" w14:textId="77777777" w:rsidR="0048286F" w:rsidRPr="0048286F" w:rsidRDefault="0048286F" w:rsidP="0048286F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48286F">
        <w:rPr>
          <w:rFonts w:ascii="Times New Roman" w:hAnsi="Times New Roman" w:cs="Times New Roman"/>
          <w:b/>
          <w:bCs/>
          <w:lang w:eastAsia="ru-RU"/>
        </w:rPr>
        <w:t>П. 11 е (2) 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присоединении.</w:t>
      </w:r>
      <w:r w:rsidRPr="0048286F">
        <w:rPr>
          <w:rFonts w:ascii="Times New Roman" w:hAnsi="Times New Roman" w:cs="Times New Roman"/>
          <w:b/>
          <w:bCs/>
          <w:lang w:eastAsia="ru-RU"/>
        </w:rPr>
        <w:br/>
      </w:r>
      <w:r w:rsidRPr="0048286F">
        <w:rPr>
          <w:rFonts w:ascii="Times New Roman" w:hAnsi="Times New Roman" w:cs="Times New Roman"/>
          <w:b/>
          <w:bCs/>
          <w:lang w:eastAsia="ru-RU"/>
        </w:rPr>
        <w:br/>
      </w:r>
      <w:r w:rsidRPr="0048286F">
        <w:rPr>
          <w:rFonts w:ascii="Times New Roman" w:hAnsi="Times New Roman" w:cs="Times New Roman"/>
          <w:lang w:eastAsia="ru-RU"/>
        </w:rPr>
        <w:t>Для целей информирования заявителя и мониторинга хода исполнения заявки на Портале предусмотрен ввод информации о статусе заявки по шести этапам ее обработки.</w:t>
      </w:r>
      <w:r w:rsidRPr="0048286F">
        <w:rPr>
          <w:rFonts w:ascii="Times New Roman" w:hAnsi="Times New Roman" w:cs="Times New Roman"/>
          <w:lang w:eastAsia="ru-RU"/>
        </w:rPr>
        <w:br/>
        <w:t>Этапы хода исполнения Заявки на ТП (в соответствии с постановлением Правительства Российской Федерации от 09.12.2013 № 1131):</w:t>
      </w:r>
      <w:r w:rsidRPr="0048286F">
        <w:rPr>
          <w:rFonts w:ascii="Times New Roman" w:hAnsi="Times New Roman" w:cs="Times New Roman"/>
          <w:lang w:eastAsia="ru-RU"/>
        </w:rPr>
        <w:br/>
        <w:t>1. Информация о дате поступления заявки и ее регистрационном номере</w:t>
      </w:r>
      <w:r w:rsidRPr="0048286F">
        <w:rPr>
          <w:rFonts w:ascii="Times New Roman" w:hAnsi="Times New Roman" w:cs="Times New Roman"/>
          <w:lang w:eastAsia="ru-RU"/>
        </w:rPr>
        <w:br/>
        <w:t>2. Информация о дате направления в адрес заявителя подписанного со стороны сетевой организации договора об осуществлении технологического присоединения к электрическим сетям и технических условий</w:t>
      </w:r>
      <w:r w:rsidRPr="0048286F">
        <w:rPr>
          <w:rFonts w:ascii="Times New Roman" w:hAnsi="Times New Roman" w:cs="Times New Roman"/>
          <w:lang w:eastAsia="ru-RU"/>
        </w:rPr>
        <w:br/>
        <w:t>3. Информация о дате заключения договора</w:t>
      </w:r>
      <w:r w:rsidRPr="0048286F">
        <w:rPr>
          <w:rFonts w:ascii="Times New Roman" w:hAnsi="Times New Roman" w:cs="Times New Roman"/>
          <w:lang w:eastAsia="ru-RU"/>
        </w:rPr>
        <w:br/>
        <w:t>4. Информация о ходе выполнения сетевой организацией технических условий (осуществляется проектирование и строительство электросетевых объектов)</w:t>
      </w:r>
      <w:r w:rsidRPr="0048286F">
        <w:rPr>
          <w:rFonts w:ascii="Times New Roman" w:hAnsi="Times New Roman" w:cs="Times New Roman"/>
          <w:lang w:eastAsia="ru-RU"/>
        </w:rPr>
        <w:br/>
        <w:t>5. Информация о фактическом присоединении и фактическом приеме (подаче) напряжения и мощности на объекты заявителя</w:t>
      </w:r>
      <w:r w:rsidRPr="0048286F">
        <w:rPr>
          <w:rFonts w:ascii="Times New Roman" w:hAnsi="Times New Roman" w:cs="Times New Roman"/>
          <w:lang w:eastAsia="ru-RU"/>
        </w:rPr>
        <w:br/>
        <w:t>6. Информация о составлении и подписании документов о технологическом присоединении.</w:t>
      </w:r>
    </w:p>
    <w:p w14:paraId="4E8F6BED" w14:textId="2487F8D2" w:rsidR="00ED47C0" w:rsidRPr="0048286F" w:rsidRDefault="00ED47C0" w:rsidP="0048286F"/>
    <w:sectPr w:rsidR="00ED47C0" w:rsidRPr="0048286F" w:rsidSect="00070D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8C"/>
    <w:rsid w:val="00070DF9"/>
    <w:rsid w:val="003731D9"/>
    <w:rsid w:val="004436D9"/>
    <w:rsid w:val="0048286F"/>
    <w:rsid w:val="004D778C"/>
    <w:rsid w:val="00E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63C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86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8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286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8286F"/>
    <w:rPr>
      <w:b/>
      <w:bCs/>
    </w:rPr>
  </w:style>
  <w:style w:type="character" w:styleId="a5">
    <w:name w:val="Hyperlink"/>
    <w:basedOn w:val="a0"/>
    <w:uiPriority w:val="99"/>
    <w:semiHidden/>
    <w:unhideWhenUsed/>
    <w:rsid w:val="00482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4200</Characters>
  <Application>Microsoft Macintosh Word</Application>
  <DocSecurity>0</DocSecurity>
  <Lines>35</Lines>
  <Paragraphs>9</Paragraphs>
  <ScaleCrop>false</ScaleCrop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2017-11-13T10:20:00Z</dcterms:created>
  <dcterms:modified xsi:type="dcterms:W3CDTF">2017-11-13T10:20:00Z</dcterms:modified>
</cp:coreProperties>
</file>